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黑体" w:eastAsia="黑体"/>
          <w:sz w:val="30"/>
          <w:szCs w:val="30"/>
        </w:rPr>
      </w:pPr>
      <w:r>
        <w:rPr>
          <w:rFonts w:ascii="Times New Roman" w:hAnsi="黑体" w:eastAsia="黑体"/>
          <w:sz w:val="30"/>
          <w:szCs w:val="30"/>
        </w:rPr>
        <w:t>附件</w:t>
      </w:r>
    </w:p>
    <w:p>
      <w:pPr>
        <w:spacing w:line="520" w:lineRule="exact"/>
        <w:rPr>
          <w:rFonts w:ascii="Times New Roman" w:hAnsi="Times New Roman" w:eastAsia="黑体"/>
          <w:b/>
          <w:sz w:val="30"/>
          <w:szCs w:val="30"/>
        </w:rPr>
      </w:pPr>
    </w:p>
    <w:p>
      <w:pPr>
        <w:spacing w:line="52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/>
          <w:sz w:val="44"/>
          <w:szCs w:val="44"/>
        </w:rPr>
        <w:t>滨州市高层次人才配偶就业安置申请表</w:t>
      </w:r>
      <w:bookmarkEnd w:id="0"/>
    </w:p>
    <w:p>
      <w:pPr>
        <w:spacing w:line="520" w:lineRule="exact"/>
        <w:jc w:val="center"/>
        <w:rPr>
          <w:rFonts w:ascii="Times New Roman" w:hAnsi="Times New Roman" w:eastAsia="方正小标宋简体"/>
          <w:b/>
          <w:sz w:val="44"/>
          <w:szCs w:val="44"/>
        </w:rPr>
      </w:pPr>
    </w:p>
    <w:tbl>
      <w:tblPr>
        <w:tblStyle w:val="6"/>
        <w:tblW w:w="9051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5"/>
        <w:gridCol w:w="7"/>
        <w:gridCol w:w="186"/>
        <w:gridCol w:w="1295"/>
        <w:gridCol w:w="1390"/>
        <w:gridCol w:w="121"/>
        <w:gridCol w:w="836"/>
        <w:gridCol w:w="239"/>
        <w:gridCol w:w="41"/>
        <w:gridCol w:w="202"/>
        <w:gridCol w:w="918"/>
        <w:gridCol w:w="427"/>
        <w:gridCol w:w="188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0" w:hRule="atLeast"/>
        </w:trPr>
        <w:tc>
          <w:tcPr>
            <w:tcW w:w="9051" w:type="dxa"/>
            <w:gridSpan w:val="1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黑体"/>
                <w:color w:val="333333"/>
                <w:kern w:val="0"/>
                <w:szCs w:val="21"/>
              </w:rPr>
            </w:pPr>
            <w:r>
              <w:rPr>
                <w:rFonts w:ascii="Times New Roman" w:hAnsi="黑体" w:eastAsia="黑体"/>
                <w:color w:val="333333"/>
                <w:kern w:val="0"/>
                <w:sz w:val="24"/>
                <w:szCs w:val="24"/>
              </w:rPr>
              <w:t>高层次人才基本情况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eastAsia="微软雅黑"/>
                <w:color w:val="333333"/>
                <w:kern w:val="0"/>
                <w:sz w:val="24"/>
                <w:szCs w:val="24"/>
              </w:rPr>
              <w:t>   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名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318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8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籍  贯</w:t>
            </w:r>
          </w:p>
        </w:tc>
        <w:tc>
          <w:tcPr>
            <w:tcW w:w="1318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8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户口所在地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1318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8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4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工作单位及职务职称</w:t>
            </w:r>
          </w:p>
        </w:tc>
        <w:tc>
          <w:tcPr>
            <w:tcW w:w="4124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所属区域（市直或县市区）</w:t>
            </w:r>
          </w:p>
        </w:tc>
        <w:tc>
          <w:tcPr>
            <w:tcW w:w="18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研究领域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引进时间</w:t>
            </w:r>
          </w:p>
        </w:tc>
        <w:tc>
          <w:tcPr>
            <w:tcW w:w="1318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ind w:left="-71" w:leftChars="-34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8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人才称号</w:t>
            </w:r>
          </w:p>
        </w:tc>
        <w:tc>
          <w:tcPr>
            <w:tcW w:w="7353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</w:trPr>
        <w:tc>
          <w:tcPr>
            <w:tcW w:w="9051" w:type="dxa"/>
            <w:gridSpan w:val="1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黑体"/>
                <w:color w:val="333333"/>
                <w:kern w:val="0"/>
                <w:szCs w:val="21"/>
              </w:rPr>
            </w:pPr>
            <w:r>
              <w:rPr>
                <w:rFonts w:ascii="Times New Roman" w:hAnsi="黑体" w:eastAsia="黑体"/>
                <w:color w:val="333333"/>
                <w:kern w:val="0"/>
                <w:sz w:val="24"/>
                <w:szCs w:val="24"/>
              </w:rPr>
              <w:t>高层次人才配偶基本情况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姓  名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性  别</w:t>
            </w:r>
          </w:p>
        </w:tc>
        <w:tc>
          <w:tcPr>
            <w:tcW w:w="22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2311" w:type="dxa"/>
            <w:gridSpan w:val="2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籍  贯</w:t>
            </w:r>
          </w:p>
        </w:tc>
        <w:tc>
          <w:tcPr>
            <w:tcW w:w="22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2311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民  族</w:t>
            </w:r>
          </w:p>
        </w:tc>
        <w:tc>
          <w:tcPr>
            <w:tcW w:w="22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2311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2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22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2311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ind w:left="-141" w:leftChars="-67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ind w:left="-44" w:leftChars="-21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户口所在地</w:t>
            </w:r>
          </w:p>
        </w:tc>
        <w:tc>
          <w:tcPr>
            <w:tcW w:w="22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2311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ind w:left="-141" w:leftChars="-67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2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ind w:left="-44" w:leftChars="-21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2311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76" w:hRule="atLeast"/>
        </w:trPr>
        <w:tc>
          <w:tcPr>
            <w:tcW w:w="169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ind w:left="-141" w:leftChars="-67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个人简历</w:t>
            </w:r>
          </w:p>
          <w:p>
            <w:pPr>
              <w:widowControl/>
              <w:spacing w:before="100" w:beforeAutospacing="1" w:after="100" w:afterAutospacing="1" w:line="320" w:lineRule="exact"/>
              <w:ind w:left="-141" w:leftChars="-67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（从大学填起）</w:t>
            </w:r>
          </w:p>
        </w:tc>
        <w:tc>
          <w:tcPr>
            <w:tcW w:w="7353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</w:trPr>
        <w:tc>
          <w:tcPr>
            <w:tcW w:w="2993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近三年奖惩情况</w:t>
            </w:r>
          </w:p>
        </w:tc>
        <w:tc>
          <w:tcPr>
            <w:tcW w:w="6058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</w:trPr>
        <w:tc>
          <w:tcPr>
            <w:tcW w:w="2993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近三年年度考核情况</w:t>
            </w:r>
          </w:p>
        </w:tc>
        <w:tc>
          <w:tcPr>
            <w:tcW w:w="6058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</w:trPr>
        <w:tc>
          <w:tcPr>
            <w:tcW w:w="9051" w:type="dxa"/>
            <w:gridSpan w:val="1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黑体"/>
                <w:color w:val="333333"/>
                <w:kern w:val="0"/>
                <w:szCs w:val="21"/>
              </w:rPr>
            </w:pPr>
            <w:r>
              <w:rPr>
                <w:rFonts w:ascii="Times New Roman" w:hAnsi="黑体" w:eastAsia="黑体"/>
                <w:color w:val="333333"/>
                <w:kern w:val="0"/>
                <w:sz w:val="24"/>
                <w:szCs w:val="24"/>
              </w:rPr>
              <w:t>高层次人才配偶就业安置申请意向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工作单位及职务职称</w:t>
            </w:r>
          </w:p>
        </w:tc>
        <w:tc>
          <w:tcPr>
            <w:tcW w:w="3828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26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任职时间聘用时间</w:t>
            </w:r>
          </w:p>
        </w:tc>
        <w:tc>
          <w:tcPr>
            <w:tcW w:w="231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现岗位性质</w:t>
            </w:r>
          </w:p>
        </w:tc>
        <w:tc>
          <w:tcPr>
            <w:tcW w:w="287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机关单位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□参公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单位 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□事业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单位  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□国有企业 □其他</w:t>
            </w:r>
          </w:p>
        </w:tc>
        <w:tc>
          <w:tcPr>
            <w:tcW w:w="1237" w:type="dxa"/>
            <w:gridSpan w:val="4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ind w:left="15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申请岗位</w:t>
            </w:r>
          </w:p>
        </w:tc>
        <w:tc>
          <w:tcPr>
            <w:tcW w:w="3431" w:type="dxa"/>
            <w:gridSpan w:val="4"/>
            <w:tcBorders>
              <w:top w:val="outset" w:color="auto" w:sz="6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机关单位 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 □参公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单位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□事业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单位  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□国有企业　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在现单位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工作时间</w:t>
            </w:r>
          </w:p>
        </w:tc>
        <w:tc>
          <w:tcPr>
            <w:tcW w:w="287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2357" w:type="dxa"/>
            <w:gridSpan w:val="6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人事档案所在地</w:t>
            </w:r>
          </w:p>
        </w:tc>
        <w:tc>
          <w:tcPr>
            <w:tcW w:w="2311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before="100" w:beforeAutospacing="1" w:after="100" w:afterAutospacing="1" w:line="300" w:lineRule="atLeast"/>
              <w:ind w:firstLine="120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1" w:hRule="atLeast"/>
        </w:trPr>
        <w:tc>
          <w:tcPr>
            <w:tcW w:w="0" w:type="auto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意向单位</w:t>
            </w:r>
          </w:p>
        </w:tc>
        <w:tc>
          <w:tcPr>
            <w:tcW w:w="287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  <w:tc>
          <w:tcPr>
            <w:tcW w:w="2357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是否同意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在同性质单位调剂</w:t>
            </w:r>
          </w:p>
        </w:tc>
        <w:tc>
          <w:tcPr>
            <w:tcW w:w="2311" w:type="dxa"/>
            <w:gridSpan w:val="2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260" w:lineRule="atLeas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安置意向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适配理由</w:t>
            </w:r>
          </w:p>
        </w:tc>
        <w:tc>
          <w:tcPr>
            <w:tcW w:w="4108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本人签字</w:t>
            </w:r>
          </w:p>
        </w:tc>
        <w:tc>
          <w:tcPr>
            <w:tcW w:w="2311" w:type="dxa"/>
            <w:gridSpan w:val="2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60" w:hRule="atLeast"/>
        </w:trPr>
        <w:tc>
          <w:tcPr>
            <w:tcW w:w="151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高层次人才引进单位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意见</w:t>
            </w:r>
          </w:p>
        </w:tc>
        <w:tc>
          <w:tcPr>
            <w:tcW w:w="287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atLeast"/>
              <w:ind w:firstLine="960" w:firstLineChars="40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盖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章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        年  月  日</w:t>
            </w:r>
          </w:p>
        </w:tc>
        <w:tc>
          <w:tcPr>
            <w:tcW w:w="1237" w:type="dxa"/>
            <w:gridSpan w:val="4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主管部门</w:t>
            </w: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意见</w:t>
            </w:r>
          </w:p>
        </w:tc>
        <w:tc>
          <w:tcPr>
            <w:tcW w:w="3431" w:type="dxa"/>
            <w:gridSpan w:val="4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ind w:firstLine="720" w:firstLineChars="30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atLeast"/>
              <w:ind w:firstLine="1200" w:firstLineChars="50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atLeast"/>
              <w:ind w:firstLine="960" w:firstLineChars="40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盖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章</w:t>
            </w: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spacing w:line="300" w:lineRule="atLeas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 xml:space="preserve">        年  月  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</w:trPr>
        <w:tc>
          <w:tcPr>
            <w:tcW w:w="9051" w:type="dxa"/>
            <w:gridSpan w:val="1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微软雅黑"/>
                <w:color w:val="333333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　　高层次人才配偶随迁安置意见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</w:trPr>
        <w:tc>
          <w:tcPr>
            <w:tcW w:w="15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安置单位</w:t>
            </w:r>
          </w:p>
        </w:tc>
        <w:tc>
          <w:tcPr>
            <w:tcW w:w="7546" w:type="dxa"/>
            <w:gridSpan w:val="12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0" w:hRule="atLeast"/>
        </w:trPr>
        <w:tc>
          <w:tcPr>
            <w:tcW w:w="151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组织部门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意见</w:t>
            </w:r>
          </w:p>
        </w:tc>
        <w:tc>
          <w:tcPr>
            <w:tcW w:w="287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firstLine="960" w:firstLineChars="40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（盖 章）</w:t>
            </w:r>
          </w:p>
          <w:p>
            <w:pPr>
              <w:widowControl/>
              <w:spacing w:line="300" w:lineRule="exact"/>
              <w:ind w:firstLine="960" w:firstLineChars="40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1196" w:type="dxa"/>
            <w:gridSpan w:val="3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编制部门意见</w:t>
            </w:r>
          </w:p>
          <w:p>
            <w:pPr>
              <w:spacing w:before="100" w:beforeAutospacing="1" w:after="100" w:afterAutospacing="1" w:line="240" w:lineRule="exact"/>
              <w:ind w:left="375"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472" w:type="dxa"/>
            <w:gridSpan w:val="5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（盖 章）</w:t>
            </w:r>
          </w:p>
          <w:p>
            <w:pPr>
              <w:widowControl/>
              <w:spacing w:line="300" w:lineRule="exact"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35" w:hRule="atLeast"/>
        </w:trPr>
        <w:tc>
          <w:tcPr>
            <w:tcW w:w="151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人社部门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意见</w:t>
            </w:r>
          </w:p>
        </w:tc>
        <w:tc>
          <w:tcPr>
            <w:tcW w:w="287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40" w:lineRule="exact"/>
              <w:ind w:firstLine="600" w:firstLineChars="2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exact"/>
              <w:ind w:firstLine="600" w:firstLineChars="2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firstLine="840" w:firstLineChars="3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（盖 章）</w:t>
            </w:r>
          </w:p>
          <w:p>
            <w:pPr>
              <w:widowControl/>
              <w:spacing w:line="300" w:lineRule="exact"/>
              <w:ind w:firstLine="840" w:firstLineChars="3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1196" w:type="dxa"/>
            <w:gridSpan w:val="3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接收单位意见</w:t>
            </w:r>
          </w:p>
        </w:tc>
        <w:tc>
          <w:tcPr>
            <w:tcW w:w="3472" w:type="dxa"/>
            <w:gridSpan w:val="5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exact"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exact"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333333"/>
                <w:kern w:val="0"/>
                <w:sz w:val="24"/>
                <w:szCs w:val="24"/>
              </w:rPr>
              <w:t>（盖 章）</w:t>
            </w:r>
          </w:p>
          <w:p>
            <w:pPr>
              <w:widowControl/>
              <w:ind w:firstLine="1080" w:firstLineChars="450"/>
              <w:jc w:val="left"/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333333"/>
                <w:kern w:val="0"/>
                <w:sz w:val="24"/>
                <w:szCs w:val="24"/>
              </w:rPr>
              <w:t>年  月  日</w:t>
            </w:r>
          </w:p>
        </w:tc>
      </w:tr>
    </w:tbl>
    <w:p>
      <w:pPr>
        <w:widowControl/>
        <w:shd w:val="clear" w:color="auto" w:fill="FFFFFF"/>
        <w:spacing w:line="420" w:lineRule="atLeast"/>
        <w:jc w:val="left"/>
        <w:rPr>
          <w:rFonts w:ascii="仿宋_GB2312" w:eastAsia="仿宋_GB2312"/>
          <w:sz w:val="32"/>
          <w:szCs w:val="32"/>
        </w:rPr>
      </w:pPr>
      <w:r>
        <w:rPr>
          <w:rFonts w:ascii="Times New Roman" w:hAnsi="Times New Roman" w:eastAsia="仿宋_GB2312"/>
          <w:color w:val="333333"/>
          <w:kern w:val="0"/>
          <w:sz w:val="24"/>
          <w:szCs w:val="24"/>
        </w:rPr>
        <w:t>注：此表填报需正反面打印，一式四份，由受理部门及用人单位分别保留备案。</w:t>
      </w:r>
    </w:p>
    <w:p>
      <w:pPr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17" w:right="1588" w:bottom="141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5586380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2A32"/>
    <w:rsid w:val="00020E4B"/>
    <w:rsid w:val="0005467A"/>
    <w:rsid w:val="000E30B0"/>
    <w:rsid w:val="000E3F08"/>
    <w:rsid w:val="000F67C3"/>
    <w:rsid w:val="00106BDD"/>
    <w:rsid w:val="00107C5A"/>
    <w:rsid w:val="00127E73"/>
    <w:rsid w:val="00143F79"/>
    <w:rsid w:val="00160F9D"/>
    <w:rsid w:val="001F37FB"/>
    <w:rsid w:val="002135FD"/>
    <w:rsid w:val="002172E0"/>
    <w:rsid w:val="0023134D"/>
    <w:rsid w:val="0023403D"/>
    <w:rsid w:val="002412E7"/>
    <w:rsid w:val="00291621"/>
    <w:rsid w:val="002B3D33"/>
    <w:rsid w:val="002B4C78"/>
    <w:rsid w:val="00301F96"/>
    <w:rsid w:val="00357EC8"/>
    <w:rsid w:val="003A0CBF"/>
    <w:rsid w:val="00456BBE"/>
    <w:rsid w:val="004C47B9"/>
    <w:rsid w:val="004F6649"/>
    <w:rsid w:val="00516B9C"/>
    <w:rsid w:val="005304D6"/>
    <w:rsid w:val="00532B95"/>
    <w:rsid w:val="0053389D"/>
    <w:rsid w:val="005609B7"/>
    <w:rsid w:val="005766D7"/>
    <w:rsid w:val="00576F96"/>
    <w:rsid w:val="00586323"/>
    <w:rsid w:val="005A62DF"/>
    <w:rsid w:val="005F3AA8"/>
    <w:rsid w:val="0062490D"/>
    <w:rsid w:val="00627DB3"/>
    <w:rsid w:val="00682702"/>
    <w:rsid w:val="006D687E"/>
    <w:rsid w:val="00776F92"/>
    <w:rsid w:val="00792B00"/>
    <w:rsid w:val="00794908"/>
    <w:rsid w:val="00797B3D"/>
    <w:rsid w:val="007B33F2"/>
    <w:rsid w:val="007D1CAB"/>
    <w:rsid w:val="00814D34"/>
    <w:rsid w:val="008660D7"/>
    <w:rsid w:val="00887684"/>
    <w:rsid w:val="008B4B7B"/>
    <w:rsid w:val="008C33C1"/>
    <w:rsid w:val="008F1582"/>
    <w:rsid w:val="009C5B7D"/>
    <w:rsid w:val="009E4ECC"/>
    <w:rsid w:val="00A13B7A"/>
    <w:rsid w:val="00A73CBB"/>
    <w:rsid w:val="00A8330B"/>
    <w:rsid w:val="00AA1C7D"/>
    <w:rsid w:val="00B410CA"/>
    <w:rsid w:val="00BB6150"/>
    <w:rsid w:val="00BD4177"/>
    <w:rsid w:val="00BF2915"/>
    <w:rsid w:val="00BF35BA"/>
    <w:rsid w:val="00C04C76"/>
    <w:rsid w:val="00C73FB0"/>
    <w:rsid w:val="00CA1218"/>
    <w:rsid w:val="00CC3AA0"/>
    <w:rsid w:val="00D0356A"/>
    <w:rsid w:val="00D169BD"/>
    <w:rsid w:val="00D60830"/>
    <w:rsid w:val="00D62227"/>
    <w:rsid w:val="00D637A0"/>
    <w:rsid w:val="00D73503"/>
    <w:rsid w:val="00D75499"/>
    <w:rsid w:val="00D95264"/>
    <w:rsid w:val="00E406F1"/>
    <w:rsid w:val="00EC2A32"/>
    <w:rsid w:val="00EC552F"/>
    <w:rsid w:val="00EC6D98"/>
    <w:rsid w:val="00EE4461"/>
    <w:rsid w:val="00EE69F2"/>
    <w:rsid w:val="00F224C5"/>
    <w:rsid w:val="00F333C8"/>
    <w:rsid w:val="00F93EA0"/>
    <w:rsid w:val="00FD10D0"/>
    <w:rsid w:val="00FE5BAC"/>
    <w:rsid w:val="13A61C09"/>
    <w:rsid w:val="24D95C69"/>
    <w:rsid w:val="40F40C15"/>
    <w:rsid w:val="6BE3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318</Words>
  <Characters>1815</Characters>
  <Lines>15</Lines>
  <Paragraphs>4</Paragraphs>
  <TotalTime>0</TotalTime>
  <ScaleCrop>false</ScaleCrop>
  <LinksUpToDate>false</LinksUpToDate>
  <CharactersWithSpaces>2129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2020-02-08T07:47:00Z</dcterms:created>
  <dc:creator>Administrator</dc:creator>
  <cp:lastModifiedBy>花开半夏</cp:lastModifiedBy>
  <cp:lastPrinted>2020-02-18T06:29:00Z</cp:lastPrinted>
  <dcterms:modified xsi:type="dcterms:W3CDTF">2020-02-19T04:02:12Z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